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D79" w:rsidRPr="00077C35" w:rsidRDefault="00245D79" w:rsidP="00245D79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077C35">
        <w:rPr>
          <w:rFonts w:ascii="Arial" w:hAnsi="Arial" w:cs="Arial"/>
          <w:b/>
          <w:bCs/>
          <w:color w:val="000000" w:themeColor="text1"/>
          <w:sz w:val="32"/>
          <w:szCs w:val="32"/>
        </w:rPr>
        <w:t>ANEXO F - Modelo de Proposta</w:t>
      </w:r>
    </w:p>
    <w:p w:rsidR="00245D79" w:rsidRPr="00077C35" w:rsidRDefault="00245D79" w:rsidP="00245D79">
      <w:pPr>
        <w:rPr>
          <w:rFonts w:ascii="Arial" w:hAnsi="Arial" w:cs="Arial"/>
          <w:b/>
          <w:color w:val="000000" w:themeColor="text1"/>
        </w:rPr>
      </w:pPr>
    </w:p>
    <w:p w:rsidR="00245D79" w:rsidRPr="00077C35" w:rsidRDefault="00245D79" w:rsidP="00245D79">
      <w:pPr>
        <w:rPr>
          <w:rFonts w:ascii="Arial" w:hAnsi="Arial" w:cs="Arial"/>
          <w:b/>
          <w:color w:val="000000"/>
        </w:rPr>
      </w:pPr>
      <w:r w:rsidRPr="00077C35">
        <w:rPr>
          <w:rFonts w:ascii="Arial" w:hAnsi="Arial" w:cs="Arial"/>
          <w:b/>
          <w:color w:val="000000"/>
        </w:rPr>
        <w:t xml:space="preserve">- Tabela 1 – Serviço Recorrente Mensal </w:t>
      </w:r>
    </w:p>
    <w:p w:rsidR="00245D79" w:rsidRPr="00077C35" w:rsidRDefault="00245D79" w:rsidP="00245D79">
      <w:pPr>
        <w:rPr>
          <w:rFonts w:ascii="Arial" w:hAnsi="Arial" w:cs="Arial"/>
          <w:b/>
          <w:color w:val="000000"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3416"/>
        <w:gridCol w:w="992"/>
        <w:gridCol w:w="1276"/>
        <w:gridCol w:w="992"/>
        <w:gridCol w:w="992"/>
      </w:tblGrid>
      <w:tr w:rsidR="00245D79" w:rsidRPr="00077C35" w:rsidTr="00636F5E">
        <w:tc>
          <w:tcPr>
            <w:tcW w:w="832" w:type="dxa"/>
            <w:shd w:val="clear" w:color="auto" w:fill="auto"/>
            <w:vAlign w:val="center"/>
          </w:tcPr>
          <w:p w:rsidR="00245D79" w:rsidRPr="00077C35" w:rsidRDefault="00245D79" w:rsidP="00636F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C35">
              <w:rPr>
                <w:rFonts w:ascii="Arial" w:hAnsi="Arial" w:cs="Arial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245D79" w:rsidRPr="00077C35" w:rsidRDefault="00245D79" w:rsidP="00636F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C35">
              <w:rPr>
                <w:rFonts w:ascii="Arial" w:hAnsi="Arial" w:cs="Arial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D79" w:rsidRPr="00077C35" w:rsidRDefault="00245D79" w:rsidP="00636F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C35"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D79" w:rsidRPr="00077C35" w:rsidRDefault="00245D79" w:rsidP="00636F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C35">
              <w:rPr>
                <w:rFonts w:ascii="Arial" w:hAnsi="Arial" w:cs="Arial"/>
                <w:color w:val="000000"/>
                <w:sz w:val="20"/>
                <w:szCs w:val="20"/>
              </w:rPr>
              <w:t>Quantidade</w:t>
            </w:r>
          </w:p>
          <w:p w:rsidR="00245D79" w:rsidRPr="00077C35" w:rsidRDefault="00245D79" w:rsidP="00636F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C35">
              <w:rPr>
                <w:rFonts w:ascii="Arial" w:hAnsi="Arial"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992" w:type="dxa"/>
            <w:vAlign w:val="center"/>
          </w:tcPr>
          <w:p w:rsidR="00245D79" w:rsidRPr="00077C35" w:rsidRDefault="00245D79" w:rsidP="00636F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C35">
              <w:rPr>
                <w:rFonts w:ascii="Arial" w:hAnsi="Arial" w:cs="Arial"/>
                <w:color w:val="000000"/>
                <w:sz w:val="20"/>
                <w:szCs w:val="20"/>
              </w:rPr>
              <w:t>Valor Unitário</w:t>
            </w:r>
          </w:p>
          <w:p w:rsidR="00245D79" w:rsidRPr="00077C35" w:rsidRDefault="00245D79" w:rsidP="00636F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C35">
              <w:rPr>
                <w:rFonts w:ascii="Arial" w:hAnsi="Arial" w:cs="Arial"/>
                <w:color w:val="000000"/>
                <w:sz w:val="20"/>
                <w:szCs w:val="20"/>
              </w:rPr>
              <w:t>Mensal</w:t>
            </w:r>
          </w:p>
          <w:p w:rsidR="00245D79" w:rsidRPr="00077C35" w:rsidRDefault="00245D79" w:rsidP="00636F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C35">
              <w:rPr>
                <w:rFonts w:ascii="Arial" w:hAnsi="Arial" w:cs="Arial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992" w:type="dxa"/>
            <w:vAlign w:val="center"/>
          </w:tcPr>
          <w:p w:rsidR="00245D79" w:rsidRPr="00077C35" w:rsidRDefault="00245D79" w:rsidP="00636F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C35">
              <w:rPr>
                <w:rFonts w:ascii="Arial" w:hAnsi="Arial" w:cs="Arial"/>
                <w:color w:val="000000"/>
                <w:sz w:val="20"/>
                <w:szCs w:val="20"/>
              </w:rPr>
              <w:t>Valor Anual</w:t>
            </w:r>
          </w:p>
          <w:p w:rsidR="00245D79" w:rsidRPr="00077C35" w:rsidRDefault="00245D79" w:rsidP="00636F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C35">
              <w:rPr>
                <w:rFonts w:ascii="Arial" w:hAnsi="Arial" w:cs="Arial"/>
                <w:color w:val="000000"/>
                <w:sz w:val="20"/>
                <w:szCs w:val="20"/>
              </w:rPr>
              <w:t>(c = 12 x a x b)</w:t>
            </w:r>
          </w:p>
        </w:tc>
      </w:tr>
      <w:tr w:rsidR="00245D79" w:rsidRPr="00077C35" w:rsidTr="00636F5E">
        <w:tc>
          <w:tcPr>
            <w:tcW w:w="832" w:type="dxa"/>
            <w:shd w:val="clear" w:color="auto" w:fill="auto"/>
            <w:vAlign w:val="center"/>
          </w:tcPr>
          <w:p w:rsidR="00245D79" w:rsidRPr="00077C35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 w:rsidRPr="00077C3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6" w:type="dxa"/>
            <w:shd w:val="clear" w:color="auto" w:fill="auto"/>
          </w:tcPr>
          <w:p w:rsidR="00245D79" w:rsidRPr="00DA3D26" w:rsidRDefault="00245D79" w:rsidP="00636F5E">
            <w:pPr>
              <w:widowControl w:val="0"/>
              <w:spacing w:before="57" w:after="57"/>
              <w:rPr>
                <w:rFonts w:ascii="Arial" w:hAnsi="Arial" w:cs="Arial"/>
              </w:rPr>
            </w:pPr>
            <w:r w:rsidRPr="00DA3D26">
              <w:rPr>
                <w:rFonts w:ascii="Arial" w:hAnsi="Arial" w:cs="Arial"/>
              </w:rPr>
              <w:t xml:space="preserve">Cessão de direito de uso de Software em Nuvem Pública como SaaS, Google </w:t>
            </w:r>
            <w:proofErr w:type="spellStart"/>
            <w:r w:rsidRPr="00DA3D26">
              <w:rPr>
                <w:rFonts w:ascii="Arial" w:hAnsi="Arial" w:cs="Arial"/>
              </w:rPr>
              <w:t>Workspace</w:t>
            </w:r>
            <w:proofErr w:type="spellEnd"/>
            <w:r w:rsidRPr="00DA3D26">
              <w:rPr>
                <w:rFonts w:ascii="Arial" w:hAnsi="Arial" w:cs="Arial"/>
              </w:rPr>
              <w:t xml:space="preserve"> Business Starter</w:t>
            </w:r>
          </w:p>
          <w:p w:rsidR="00245D79" w:rsidRPr="00DA3D26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D79" w:rsidRPr="00DA3D26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A3D26">
              <w:rPr>
                <w:rFonts w:ascii="Arial" w:eastAsia="Arial" w:hAnsi="Arial" w:cs="Arial"/>
                <w:color w:val="000000"/>
                <w:sz w:val="20"/>
                <w:szCs w:val="20"/>
              </w:rPr>
              <w:t>Licença/Mês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D79" w:rsidRPr="00DA3D26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A3D2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58.000</w:t>
            </w:r>
          </w:p>
        </w:tc>
        <w:tc>
          <w:tcPr>
            <w:tcW w:w="992" w:type="dxa"/>
          </w:tcPr>
          <w:p w:rsidR="00245D79" w:rsidRPr="00DA3D26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45D79" w:rsidRPr="00DA3D26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45D79" w:rsidRPr="00077C35" w:rsidTr="00636F5E">
        <w:tc>
          <w:tcPr>
            <w:tcW w:w="832" w:type="dxa"/>
            <w:shd w:val="clear" w:color="auto" w:fill="auto"/>
            <w:vAlign w:val="center"/>
          </w:tcPr>
          <w:p w:rsidR="00245D79" w:rsidRPr="00077C35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7C3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  <w:p w:rsidR="00245D79" w:rsidRPr="00077C35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  <w:shd w:val="clear" w:color="auto" w:fill="auto"/>
          </w:tcPr>
          <w:p w:rsidR="00245D79" w:rsidRPr="00DA3D26" w:rsidRDefault="00245D79" w:rsidP="00636F5E">
            <w:pPr>
              <w:widowControl w:val="0"/>
              <w:spacing w:before="57" w:after="57"/>
              <w:rPr>
                <w:rFonts w:ascii="Arial" w:hAnsi="Arial" w:cs="Arial"/>
              </w:rPr>
            </w:pPr>
            <w:r w:rsidRPr="00DA3D26">
              <w:rPr>
                <w:rFonts w:ascii="Arial" w:hAnsi="Arial" w:cs="Arial"/>
              </w:rPr>
              <w:t xml:space="preserve">Cessão de direito de uso de Software em Nuvem Pública como SaaS, Google </w:t>
            </w:r>
            <w:proofErr w:type="spellStart"/>
            <w:r w:rsidRPr="00DA3D26">
              <w:rPr>
                <w:rFonts w:ascii="Arial" w:hAnsi="Arial" w:cs="Arial"/>
              </w:rPr>
              <w:t>Workspace</w:t>
            </w:r>
            <w:proofErr w:type="spellEnd"/>
            <w:r w:rsidRPr="00DA3D26">
              <w:rPr>
                <w:rFonts w:ascii="Arial" w:hAnsi="Arial" w:cs="Arial"/>
              </w:rPr>
              <w:t xml:space="preserve"> Business Standard</w:t>
            </w:r>
          </w:p>
          <w:p w:rsidR="00245D79" w:rsidRPr="00DA3D26" w:rsidRDefault="00245D79" w:rsidP="00636F5E">
            <w:pPr>
              <w:widowControl w:val="0"/>
              <w:spacing w:before="57" w:after="57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D79" w:rsidRPr="00DA3D26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DA3D26">
              <w:rPr>
                <w:rFonts w:ascii="Arial" w:eastAsia="Arial" w:hAnsi="Arial" w:cs="Arial"/>
                <w:color w:val="000000"/>
                <w:sz w:val="20"/>
                <w:szCs w:val="20"/>
              </w:rPr>
              <w:t>Licença</w:t>
            </w:r>
            <w:r w:rsidRPr="00DA3D26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DA3D26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Mës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45D79" w:rsidRPr="00DA3D26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DA3D2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14.000</w:t>
            </w:r>
          </w:p>
        </w:tc>
        <w:tc>
          <w:tcPr>
            <w:tcW w:w="992" w:type="dxa"/>
          </w:tcPr>
          <w:p w:rsidR="00245D79" w:rsidRPr="00DA3D26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45D79" w:rsidRPr="00DA3D26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45D79" w:rsidRPr="00077C35" w:rsidTr="00636F5E">
        <w:tc>
          <w:tcPr>
            <w:tcW w:w="832" w:type="dxa"/>
            <w:shd w:val="clear" w:color="auto" w:fill="auto"/>
            <w:vAlign w:val="center"/>
          </w:tcPr>
          <w:p w:rsidR="00245D79" w:rsidRPr="00077C35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7C35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6" w:type="dxa"/>
            <w:shd w:val="clear" w:color="auto" w:fill="auto"/>
          </w:tcPr>
          <w:p w:rsidR="00245D79" w:rsidRPr="00DA3D26" w:rsidRDefault="00245D79" w:rsidP="00636F5E">
            <w:pPr>
              <w:widowControl w:val="0"/>
              <w:spacing w:before="57" w:after="57"/>
              <w:rPr>
                <w:rFonts w:ascii="Arial" w:hAnsi="Arial" w:cs="Arial"/>
              </w:rPr>
            </w:pPr>
            <w:r w:rsidRPr="00DA3D26">
              <w:rPr>
                <w:rFonts w:ascii="Arial" w:hAnsi="Arial" w:cs="Arial"/>
              </w:rPr>
              <w:t xml:space="preserve">Cessão de direito de uso de Software em Nuvem Pública como SaaS, Google </w:t>
            </w:r>
            <w:proofErr w:type="spellStart"/>
            <w:r w:rsidRPr="00DA3D26">
              <w:rPr>
                <w:rFonts w:ascii="Arial" w:hAnsi="Arial" w:cs="Arial"/>
              </w:rPr>
              <w:t>Workspace</w:t>
            </w:r>
            <w:proofErr w:type="spellEnd"/>
            <w:r w:rsidRPr="00DA3D26">
              <w:rPr>
                <w:rFonts w:ascii="Arial" w:hAnsi="Arial" w:cs="Arial"/>
              </w:rPr>
              <w:t xml:space="preserve"> Business Plus</w:t>
            </w:r>
          </w:p>
          <w:p w:rsidR="00245D79" w:rsidRPr="00DA3D26" w:rsidRDefault="00245D79" w:rsidP="00636F5E">
            <w:pPr>
              <w:widowControl w:val="0"/>
              <w:spacing w:before="57" w:after="57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D79" w:rsidRPr="00DA3D26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A3D26">
              <w:rPr>
                <w:rFonts w:ascii="Arial" w:eastAsia="Arial" w:hAnsi="Arial" w:cs="Arial"/>
                <w:color w:val="000000"/>
                <w:sz w:val="20"/>
                <w:szCs w:val="20"/>
              </w:rPr>
              <w:t>Licença</w:t>
            </w:r>
            <w:r w:rsidRPr="00DA3D26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DA3D26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Mës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45D79" w:rsidRPr="00DA3D26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DA3D2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12.000</w:t>
            </w:r>
          </w:p>
        </w:tc>
        <w:tc>
          <w:tcPr>
            <w:tcW w:w="992" w:type="dxa"/>
          </w:tcPr>
          <w:p w:rsidR="00245D79" w:rsidRPr="00DA3D26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45D79" w:rsidRPr="00DA3D26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45D79" w:rsidRPr="00077C35" w:rsidTr="00636F5E">
        <w:tc>
          <w:tcPr>
            <w:tcW w:w="832" w:type="dxa"/>
            <w:shd w:val="clear" w:color="auto" w:fill="auto"/>
            <w:vAlign w:val="center"/>
          </w:tcPr>
          <w:p w:rsidR="00245D79" w:rsidRPr="00077C35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7C35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6" w:type="dxa"/>
            <w:shd w:val="clear" w:color="auto" w:fill="auto"/>
          </w:tcPr>
          <w:p w:rsidR="00245D79" w:rsidRPr="00DA3D26" w:rsidRDefault="00245D79" w:rsidP="00636F5E">
            <w:pPr>
              <w:widowControl w:val="0"/>
              <w:spacing w:before="57" w:after="57"/>
              <w:rPr>
                <w:rFonts w:ascii="Arial" w:hAnsi="Arial" w:cs="Arial"/>
              </w:rPr>
            </w:pPr>
            <w:r w:rsidRPr="00DA3D26">
              <w:rPr>
                <w:rFonts w:ascii="Arial" w:hAnsi="Arial" w:cs="Arial"/>
              </w:rPr>
              <w:t xml:space="preserve">Cessão de direito de uso de Software em Nuvem Pública como SaaS, Google </w:t>
            </w:r>
            <w:proofErr w:type="spellStart"/>
            <w:r w:rsidRPr="00DA3D26">
              <w:rPr>
                <w:rFonts w:ascii="Arial" w:hAnsi="Arial" w:cs="Arial"/>
              </w:rPr>
              <w:t>Workspace</w:t>
            </w:r>
            <w:proofErr w:type="spellEnd"/>
            <w:r w:rsidRPr="00DA3D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Enterprise</w:t>
            </w:r>
            <w:r w:rsidRPr="00DA3D26">
              <w:rPr>
                <w:rFonts w:ascii="Arial" w:hAnsi="Arial" w:cs="Arial"/>
              </w:rPr>
              <w:t xml:space="preserve"> Essentials </w:t>
            </w:r>
          </w:p>
          <w:p w:rsidR="00245D79" w:rsidRPr="00DA3D26" w:rsidRDefault="00245D79" w:rsidP="00636F5E">
            <w:pPr>
              <w:widowControl w:val="0"/>
              <w:spacing w:before="57" w:after="57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D79" w:rsidRPr="00DA3D26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A3D26">
              <w:rPr>
                <w:rFonts w:ascii="Arial" w:eastAsia="Arial" w:hAnsi="Arial" w:cs="Arial"/>
                <w:color w:val="000000"/>
                <w:sz w:val="20"/>
                <w:szCs w:val="20"/>
              </w:rPr>
              <w:t>Licença</w:t>
            </w:r>
            <w:r w:rsidRPr="00DA3D26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DA3D26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Mës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45D79" w:rsidRPr="00DA3D26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DA3D2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86.000</w:t>
            </w:r>
          </w:p>
        </w:tc>
        <w:tc>
          <w:tcPr>
            <w:tcW w:w="992" w:type="dxa"/>
          </w:tcPr>
          <w:p w:rsidR="00245D79" w:rsidRPr="00DA3D26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45D79" w:rsidRPr="00DA3D26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45D79" w:rsidRPr="00077C35" w:rsidTr="00636F5E">
        <w:tc>
          <w:tcPr>
            <w:tcW w:w="832" w:type="dxa"/>
            <w:shd w:val="clear" w:color="auto" w:fill="auto"/>
            <w:vAlign w:val="center"/>
          </w:tcPr>
          <w:p w:rsidR="00245D79" w:rsidRPr="00077C35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7C35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6" w:type="dxa"/>
            <w:shd w:val="clear" w:color="auto" w:fill="auto"/>
          </w:tcPr>
          <w:p w:rsidR="00245D79" w:rsidRPr="00DA3D26" w:rsidRDefault="00245D79" w:rsidP="00636F5E">
            <w:pPr>
              <w:widowControl w:val="0"/>
              <w:spacing w:before="57" w:after="57"/>
              <w:rPr>
                <w:rFonts w:ascii="Arial" w:hAnsi="Arial" w:cs="Arial"/>
              </w:rPr>
            </w:pPr>
            <w:r w:rsidRPr="00DA3D26">
              <w:rPr>
                <w:rFonts w:ascii="Arial" w:hAnsi="Arial" w:cs="Arial"/>
              </w:rPr>
              <w:t xml:space="preserve">Cessão de direito de uso de Software em Nuvem Pública como SaaS, Google </w:t>
            </w:r>
            <w:proofErr w:type="spellStart"/>
            <w:r w:rsidRPr="00DA3D26">
              <w:rPr>
                <w:rFonts w:ascii="Arial" w:hAnsi="Arial" w:cs="Arial"/>
              </w:rPr>
              <w:t>Workspace</w:t>
            </w:r>
            <w:proofErr w:type="spellEnd"/>
            <w:r w:rsidRPr="00DA3D26">
              <w:rPr>
                <w:rFonts w:ascii="Arial" w:hAnsi="Arial" w:cs="Arial"/>
              </w:rPr>
              <w:t xml:space="preserve"> Enterprise Standard </w:t>
            </w:r>
            <w:bookmarkStart w:id="0" w:name="_GoBack"/>
            <w:bookmarkEnd w:id="0"/>
          </w:p>
          <w:p w:rsidR="00245D79" w:rsidRPr="00DA3D26" w:rsidRDefault="00245D79" w:rsidP="00636F5E">
            <w:pPr>
              <w:widowControl w:val="0"/>
              <w:spacing w:before="57" w:after="57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D79" w:rsidRPr="00DA3D26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A3D26">
              <w:rPr>
                <w:rFonts w:ascii="Arial" w:eastAsia="Arial" w:hAnsi="Arial" w:cs="Arial"/>
                <w:color w:val="000000"/>
                <w:sz w:val="20"/>
                <w:szCs w:val="20"/>
              </w:rPr>
              <w:t>Licença</w:t>
            </w:r>
            <w:r w:rsidRPr="00DA3D26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DA3D26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Mës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45D79" w:rsidRPr="00DA3D26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DA3D2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58.000</w:t>
            </w:r>
          </w:p>
        </w:tc>
        <w:tc>
          <w:tcPr>
            <w:tcW w:w="992" w:type="dxa"/>
          </w:tcPr>
          <w:p w:rsidR="00245D79" w:rsidRPr="00DA3D26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45D79" w:rsidRPr="00DA3D26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45D79" w:rsidRPr="00077C35" w:rsidTr="00636F5E">
        <w:tc>
          <w:tcPr>
            <w:tcW w:w="832" w:type="dxa"/>
            <w:shd w:val="clear" w:color="auto" w:fill="auto"/>
            <w:vAlign w:val="center"/>
          </w:tcPr>
          <w:p w:rsidR="00245D79" w:rsidRPr="00077C35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7C35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6" w:type="dxa"/>
            <w:shd w:val="clear" w:color="auto" w:fill="auto"/>
          </w:tcPr>
          <w:p w:rsidR="00245D79" w:rsidRPr="00DA3D26" w:rsidRDefault="00245D79" w:rsidP="00636F5E">
            <w:pPr>
              <w:widowControl w:val="0"/>
              <w:spacing w:before="57" w:after="57"/>
              <w:rPr>
                <w:rFonts w:ascii="Arial" w:hAnsi="Arial" w:cs="Arial"/>
              </w:rPr>
            </w:pPr>
            <w:r w:rsidRPr="00DA3D26">
              <w:rPr>
                <w:rFonts w:ascii="Arial" w:hAnsi="Arial" w:cs="Arial"/>
              </w:rPr>
              <w:t xml:space="preserve">Cessão de direito de uso de Software em Nuvem Pública como SaaS, Google </w:t>
            </w:r>
            <w:proofErr w:type="spellStart"/>
            <w:r w:rsidRPr="00DA3D26">
              <w:rPr>
                <w:rFonts w:ascii="Arial" w:hAnsi="Arial" w:cs="Arial"/>
              </w:rPr>
              <w:t>Workspace</w:t>
            </w:r>
            <w:proofErr w:type="spellEnd"/>
            <w:r w:rsidRPr="00DA3D26">
              <w:rPr>
                <w:rFonts w:ascii="Arial" w:hAnsi="Arial" w:cs="Arial"/>
              </w:rPr>
              <w:t xml:space="preserve"> Enterprise Plus</w:t>
            </w:r>
          </w:p>
          <w:p w:rsidR="00245D79" w:rsidRPr="00DA3D26" w:rsidRDefault="00245D79" w:rsidP="00636F5E">
            <w:pPr>
              <w:widowControl w:val="0"/>
              <w:spacing w:before="57" w:after="57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D79" w:rsidRPr="00DA3D26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A3D26">
              <w:rPr>
                <w:rFonts w:ascii="Arial" w:eastAsia="Arial" w:hAnsi="Arial" w:cs="Arial"/>
                <w:color w:val="000000"/>
                <w:sz w:val="20"/>
                <w:szCs w:val="20"/>
              </w:rPr>
              <w:t>Licença</w:t>
            </w:r>
            <w:r w:rsidRPr="00DA3D26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DA3D26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Mës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45D79" w:rsidRPr="00DA3D26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DA3D2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12.000</w:t>
            </w:r>
          </w:p>
        </w:tc>
        <w:tc>
          <w:tcPr>
            <w:tcW w:w="992" w:type="dxa"/>
          </w:tcPr>
          <w:p w:rsidR="00245D79" w:rsidRPr="00DA3D26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45D79" w:rsidRPr="00DA3D26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45D79" w:rsidRPr="00077C35" w:rsidTr="00636F5E">
        <w:tc>
          <w:tcPr>
            <w:tcW w:w="7508" w:type="dxa"/>
            <w:gridSpan w:val="5"/>
            <w:shd w:val="clear" w:color="auto" w:fill="auto"/>
          </w:tcPr>
          <w:p w:rsidR="00245D79" w:rsidRPr="00077C35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7C3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Soma (d)</w:t>
            </w:r>
          </w:p>
        </w:tc>
        <w:tc>
          <w:tcPr>
            <w:tcW w:w="992" w:type="dxa"/>
          </w:tcPr>
          <w:p w:rsidR="00245D79" w:rsidRPr="00077C35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245D79" w:rsidRPr="00077C35" w:rsidRDefault="00245D79" w:rsidP="00245D79">
      <w:pPr>
        <w:rPr>
          <w:rFonts w:ascii="Arial" w:hAnsi="Arial" w:cs="Arial"/>
          <w:color w:val="000000" w:themeColor="text1"/>
          <w:sz w:val="13"/>
          <w:szCs w:val="13"/>
        </w:rPr>
      </w:pPr>
    </w:p>
    <w:p w:rsidR="00245D79" w:rsidRPr="00077C35" w:rsidRDefault="00245D79" w:rsidP="00245D79">
      <w:pPr>
        <w:ind w:left="1890"/>
        <w:rPr>
          <w:rFonts w:ascii="Arial" w:hAnsi="Arial" w:cs="Arial"/>
          <w:b/>
          <w:color w:val="000000" w:themeColor="text1"/>
        </w:rPr>
      </w:pPr>
      <w:r w:rsidRPr="00077C35">
        <w:rPr>
          <w:rFonts w:ascii="Arial" w:hAnsi="Arial" w:cs="Arial"/>
          <w:b/>
          <w:color w:val="000000" w:themeColor="text1"/>
        </w:rPr>
        <w:t xml:space="preserve">(t1) Valor Total em R$ (igual a “d”)) </w:t>
      </w:r>
    </w:p>
    <w:p w:rsidR="00245D79" w:rsidRPr="00077C35" w:rsidRDefault="00245D79" w:rsidP="00245D79">
      <w:pPr>
        <w:ind w:left="1890"/>
        <w:rPr>
          <w:rFonts w:ascii="Arial" w:hAnsi="Arial" w:cs="Arial"/>
          <w:color w:val="000000" w:themeColor="text1"/>
          <w:sz w:val="20"/>
          <w:szCs w:val="20"/>
        </w:rPr>
      </w:pPr>
      <w:r w:rsidRPr="00077C35">
        <w:rPr>
          <w:rFonts w:ascii="Arial" w:hAnsi="Arial" w:cs="Arial"/>
          <w:color w:val="000000" w:themeColor="text1"/>
        </w:rPr>
        <w:t>________________________________________</w:t>
      </w:r>
    </w:p>
    <w:p w:rsidR="00245D79" w:rsidRPr="00077C35" w:rsidRDefault="00245D79" w:rsidP="00245D79">
      <w:pPr>
        <w:ind w:left="1890"/>
        <w:rPr>
          <w:rFonts w:ascii="Arial" w:hAnsi="Arial" w:cs="Arial"/>
          <w:b/>
          <w:color w:val="000000" w:themeColor="text1"/>
        </w:rPr>
      </w:pPr>
    </w:p>
    <w:p w:rsidR="00245D79" w:rsidRPr="00077C35" w:rsidRDefault="00245D79" w:rsidP="00245D79">
      <w:pPr>
        <w:rPr>
          <w:rFonts w:ascii="Arial" w:hAnsi="Arial" w:cs="Arial"/>
          <w:b/>
          <w:color w:val="000000"/>
        </w:rPr>
      </w:pPr>
    </w:p>
    <w:p w:rsidR="00245D79" w:rsidRPr="00077C35" w:rsidRDefault="00245D79" w:rsidP="00245D79">
      <w:pPr>
        <w:rPr>
          <w:rFonts w:ascii="Arial" w:hAnsi="Arial" w:cs="Arial"/>
          <w:b/>
          <w:color w:val="000000"/>
        </w:rPr>
      </w:pPr>
    </w:p>
    <w:p w:rsidR="00245D79" w:rsidRPr="00077C35" w:rsidRDefault="00245D79" w:rsidP="00245D79">
      <w:pPr>
        <w:rPr>
          <w:rFonts w:ascii="Arial" w:hAnsi="Arial" w:cs="Arial"/>
          <w:b/>
          <w:color w:val="000000"/>
        </w:rPr>
      </w:pPr>
    </w:p>
    <w:p w:rsidR="00245D79" w:rsidRPr="00077C35" w:rsidRDefault="00245D79" w:rsidP="00245D79">
      <w:pPr>
        <w:rPr>
          <w:rFonts w:ascii="Arial" w:hAnsi="Arial" w:cs="Arial"/>
          <w:b/>
          <w:color w:val="000000"/>
        </w:rPr>
      </w:pPr>
    </w:p>
    <w:p w:rsidR="00245D79" w:rsidRPr="00077C35" w:rsidRDefault="00245D79" w:rsidP="00245D79">
      <w:pPr>
        <w:rPr>
          <w:rFonts w:ascii="Arial" w:hAnsi="Arial" w:cs="Arial"/>
          <w:b/>
          <w:color w:val="000000"/>
        </w:rPr>
      </w:pPr>
    </w:p>
    <w:p w:rsidR="00245D79" w:rsidRPr="00077C35" w:rsidRDefault="00245D79" w:rsidP="00245D79">
      <w:pPr>
        <w:rPr>
          <w:rFonts w:ascii="Arial" w:hAnsi="Arial" w:cs="Arial"/>
          <w:b/>
          <w:color w:val="000000"/>
        </w:rPr>
      </w:pPr>
    </w:p>
    <w:p w:rsidR="00245D79" w:rsidRPr="00077C35" w:rsidRDefault="00245D79" w:rsidP="00245D79">
      <w:pPr>
        <w:rPr>
          <w:rFonts w:ascii="Arial" w:hAnsi="Arial" w:cs="Arial"/>
          <w:b/>
          <w:color w:val="000000"/>
        </w:rPr>
      </w:pPr>
    </w:p>
    <w:p w:rsidR="00245D79" w:rsidRPr="00077C35" w:rsidRDefault="00245D79" w:rsidP="00245D79">
      <w:pPr>
        <w:rPr>
          <w:rFonts w:ascii="Arial" w:hAnsi="Arial" w:cs="Arial"/>
          <w:b/>
          <w:color w:val="000000"/>
        </w:rPr>
      </w:pPr>
    </w:p>
    <w:p w:rsidR="00245D79" w:rsidRPr="00077C35" w:rsidRDefault="00245D79" w:rsidP="00245D79">
      <w:pPr>
        <w:rPr>
          <w:rFonts w:ascii="Arial" w:hAnsi="Arial" w:cs="Arial"/>
          <w:b/>
          <w:color w:val="000000"/>
        </w:rPr>
      </w:pPr>
    </w:p>
    <w:p w:rsidR="00245D79" w:rsidRPr="00077C35" w:rsidRDefault="00245D79" w:rsidP="00245D79">
      <w:pPr>
        <w:rPr>
          <w:rFonts w:ascii="Arial" w:hAnsi="Arial" w:cs="Arial"/>
          <w:b/>
          <w:color w:val="000000"/>
        </w:rPr>
      </w:pPr>
    </w:p>
    <w:p w:rsidR="00245D79" w:rsidRPr="00077C35" w:rsidRDefault="00245D79" w:rsidP="00245D79">
      <w:pPr>
        <w:rPr>
          <w:rFonts w:ascii="Arial" w:hAnsi="Arial" w:cs="Arial"/>
          <w:b/>
          <w:color w:val="000000"/>
        </w:rPr>
      </w:pPr>
      <w:r w:rsidRPr="00077C35">
        <w:rPr>
          <w:rFonts w:ascii="Arial" w:hAnsi="Arial" w:cs="Arial"/>
          <w:b/>
          <w:color w:val="000000"/>
        </w:rPr>
        <w:t xml:space="preserve">- Tabela 2 – Serviços Recorrentes Anuais </w:t>
      </w:r>
    </w:p>
    <w:p w:rsidR="00245D79" w:rsidRPr="00077C35" w:rsidRDefault="00245D79" w:rsidP="00245D79">
      <w:pPr>
        <w:rPr>
          <w:rFonts w:ascii="Arial" w:hAnsi="Arial" w:cs="Arial"/>
          <w:b/>
          <w:color w:val="000000"/>
        </w:rPr>
      </w:pPr>
    </w:p>
    <w:tbl>
      <w:tblPr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2880"/>
        <w:gridCol w:w="1058"/>
        <w:gridCol w:w="1350"/>
        <w:gridCol w:w="1350"/>
        <w:gridCol w:w="1350"/>
      </w:tblGrid>
      <w:tr w:rsidR="00245D79" w:rsidRPr="00077C35" w:rsidTr="00636F5E">
        <w:tc>
          <w:tcPr>
            <w:tcW w:w="832" w:type="dxa"/>
            <w:shd w:val="clear" w:color="auto" w:fill="auto"/>
            <w:vAlign w:val="center"/>
          </w:tcPr>
          <w:p w:rsidR="00245D79" w:rsidRPr="00077C35" w:rsidRDefault="00245D79" w:rsidP="00636F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C35">
              <w:rPr>
                <w:rFonts w:ascii="Arial" w:hAnsi="Arial" w:cs="Arial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45D79" w:rsidRPr="00077C35" w:rsidRDefault="00245D79" w:rsidP="00636F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C35">
              <w:rPr>
                <w:rFonts w:ascii="Arial" w:hAnsi="Arial" w:cs="Arial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245D79" w:rsidRPr="00077C35" w:rsidRDefault="00245D79" w:rsidP="00636F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C35"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45D79" w:rsidRPr="00077C35" w:rsidRDefault="00245D79" w:rsidP="00636F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C35">
              <w:rPr>
                <w:rFonts w:ascii="Arial" w:hAnsi="Arial" w:cs="Arial"/>
                <w:color w:val="000000"/>
                <w:sz w:val="20"/>
                <w:szCs w:val="20"/>
              </w:rPr>
              <w:t>Quantidade</w:t>
            </w:r>
          </w:p>
          <w:p w:rsidR="00245D79" w:rsidRPr="00077C35" w:rsidRDefault="00245D79" w:rsidP="00636F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C35">
              <w:rPr>
                <w:rFonts w:ascii="Arial" w:hAnsi="Arial"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350" w:type="dxa"/>
            <w:vAlign w:val="center"/>
          </w:tcPr>
          <w:p w:rsidR="00245D79" w:rsidRPr="00077C35" w:rsidRDefault="00245D79" w:rsidP="00636F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C35">
              <w:rPr>
                <w:rFonts w:ascii="Arial" w:hAnsi="Arial" w:cs="Arial"/>
                <w:color w:val="000000"/>
                <w:sz w:val="20"/>
                <w:szCs w:val="20"/>
              </w:rPr>
              <w:t>Valor Unitário</w:t>
            </w:r>
          </w:p>
          <w:p w:rsidR="00245D79" w:rsidRPr="00077C35" w:rsidRDefault="00245D79" w:rsidP="00636F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C35">
              <w:rPr>
                <w:rFonts w:ascii="Arial" w:hAnsi="Arial" w:cs="Arial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350" w:type="dxa"/>
            <w:vAlign w:val="center"/>
          </w:tcPr>
          <w:p w:rsidR="00245D79" w:rsidRPr="00077C35" w:rsidRDefault="00245D79" w:rsidP="00636F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C35">
              <w:rPr>
                <w:rFonts w:ascii="Arial" w:hAnsi="Arial" w:cs="Arial"/>
                <w:color w:val="000000"/>
                <w:sz w:val="20"/>
                <w:szCs w:val="20"/>
              </w:rPr>
              <w:t>Valor Anual</w:t>
            </w:r>
          </w:p>
          <w:p w:rsidR="00245D79" w:rsidRPr="00077C35" w:rsidRDefault="00245D79" w:rsidP="00636F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C35">
              <w:rPr>
                <w:rFonts w:ascii="Arial" w:hAnsi="Arial" w:cs="Arial"/>
                <w:color w:val="000000"/>
                <w:sz w:val="20"/>
                <w:szCs w:val="20"/>
              </w:rPr>
              <w:t>(c = a x b)</w:t>
            </w:r>
          </w:p>
        </w:tc>
      </w:tr>
      <w:tr w:rsidR="00245D79" w:rsidRPr="00077C35" w:rsidTr="00636F5E">
        <w:tc>
          <w:tcPr>
            <w:tcW w:w="832" w:type="dxa"/>
            <w:shd w:val="clear" w:color="auto" w:fill="auto"/>
            <w:vAlign w:val="center"/>
          </w:tcPr>
          <w:p w:rsidR="00245D79" w:rsidRPr="00077C35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7C35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45D79" w:rsidRPr="00077C35" w:rsidRDefault="00245D79" w:rsidP="00636F5E">
            <w:pPr>
              <w:pStyle w:val="Ttulo3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077C35">
              <w:rPr>
                <w:rFonts w:ascii="Arial" w:hAnsi="Arial" w:cs="Arial"/>
                <w:highlight w:val="white"/>
              </w:rPr>
              <w:t xml:space="preserve">Serviços de Implantação, Migração de Dados, Configuração, Parametrização e Ajustes. 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245D79" w:rsidRPr="00077C35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7C35">
              <w:rPr>
                <w:rFonts w:ascii="Arial" w:eastAsia="Arial" w:hAnsi="Arial" w:cs="Arial"/>
                <w:color w:val="000000"/>
                <w:sz w:val="20"/>
                <w:szCs w:val="20"/>
              </w:rPr>
              <w:t>UST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45D79" w:rsidRPr="00077C35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077C3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10.000</w:t>
            </w:r>
          </w:p>
        </w:tc>
        <w:tc>
          <w:tcPr>
            <w:tcW w:w="1350" w:type="dxa"/>
          </w:tcPr>
          <w:p w:rsidR="00245D79" w:rsidRPr="00077C35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245D79" w:rsidRPr="00077C35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45D79" w:rsidRPr="00077C35" w:rsidTr="00636F5E">
        <w:tc>
          <w:tcPr>
            <w:tcW w:w="7470" w:type="dxa"/>
            <w:gridSpan w:val="5"/>
            <w:shd w:val="clear" w:color="auto" w:fill="auto"/>
          </w:tcPr>
          <w:p w:rsidR="00245D79" w:rsidRPr="00077C35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7C3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Soma (d)</w:t>
            </w:r>
          </w:p>
        </w:tc>
        <w:tc>
          <w:tcPr>
            <w:tcW w:w="1350" w:type="dxa"/>
          </w:tcPr>
          <w:p w:rsidR="00245D79" w:rsidRPr="00077C35" w:rsidRDefault="00245D79" w:rsidP="00636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245D79" w:rsidRPr="00077C35" w:rsidRDefault="00245D79" w:rsidP="00245D79">
      <w:pPr>
        <w:rPr>
          <w:rFonts w:ascii="Arial" w:hAnsi="Arial" w:cs="Arial"/>
          <w:color w:val="000000" w:themeColor="text1"/>
          <w:sz w:val="13"/>
          <w:szCs w:val="13"/>
        </w:rPr>
      </w:pPr>
    </w:p>
    <w:p w:rsidR="00245D79" w:rsidRPr="00077C35" w:rsidRDefault="00245D79" w:rsidP="00245D79">
      <w:pPr>
        <w:ind w:left="1890"/>
        <w:rPr>
          <w:rFonts w:ascii="Arial" w:hAnsi="Arial" w:cs="Arial"/>
          <w:b/>
          <w:color w:val="000000" w:themeColor="text1"/>
        </w:rPr>
      </w:pPr>
      <w:r w:rsidRPr="00077C35">
        <w:rPr>
          <w:rFonts w:ascii="Arial" w:hAnsi="Arial" w:cs="Arial"/>
          <w:b/>
          <w:color w:val="000000" w:themeColor="text1"/>
        </w:rPr>
        <w:t>(t2) Valor Total em R$ (igual a “d”))</w:t>
      </w:r>
    </w:p>
    <w:p w:rsidR="00245D79" w:rsidRPr="00077C35" w:rsidRDefault="00245D79" w:rsidP="00245D79">
      <w:pPr>
        <w:ind w:left="1890"/>
        <w:rPr>
          <w:rFonts w:ascii="Arial" w:hAnsi="Arial" w:cs="Arial"/>
          <w:color w:val="000000" w:themeColor="text1"/>
          <w:sz w:val="20"/>
          <w:szCs w:val="20"/>
        </w:rPr>
      </w:pPr>
      <w:r w:rsidRPr="00077C35">
        <w:rPr>
          <w:rFonts w:ascii="Arial" w:hAnsi="Arial" w:cs="Arial"/>
          <w:color w:val="000000" w:themeColor="text1"/>
        </w:rPr>
        <w:t>________________________________________</w:t>
      </w:r>
    </w:p>
    <w:p w:rsidR="00245D79" w:rsidRPr="00077C35" w:rsidRDefault="00245D79" w:rsidP="00245D79">
      <w:pPr>
        <w:rPr>
          <w:rFonts w:ascii="Arial" w:hAnsi="Arial" w:cs="Arial"/>
          <w:color w:val="000000" w:themeColor="text1"/>
        </w:rPr>
      </w:pPr>
    </w:p>
    <w:p w:rsidR="00245D79" w:rsidRPr="00077C35" w:rsidRDefault="00245D79" w:rsidP="00245D79">
      <w:pPr>
        <w:rPr>
          <w:rFonts w:ascii="Arial" w:hAnsi="Arial" w:cs="Arial"/>
          <w:color w:val="000000" w:themeColor="text1"/>
        </w:rPr>
      </w:pPr>
    </w:p>
    <w:p w:rsidR="00245D79" w:rsidRPr="00077C35" w:rsidRDefault="00245D79" w:rsidP="00245D79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077C35">
        <w:rPr>
          <w:rFonts w:ascii="Arial" w:hAnsi="Arial" w:cs="Arial"/>
          <w:b/>
          <w:color w:val="000000" w:themeColor="text1"/>
          <w:sz w:val="28"/>
          <w:szCs w:val="28"/>
        </w:rPr>
        <w:t xml:space="preserve">Valor Total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da proposta em R$</w:t>
      </w:r>
      <w:r w:rsidRPr="00077C35">
        <w:rPr>
          <w:rFonts w:ascii="Arial" w:hAnsi="Arial" w:cs="Arial"/>
          <w:b/>
          <w:color w:val="000000" w:themeColor="text1"/>
          <w:sz w:val="28"/>
          <w:szCs w:val="28"/>
        </w:rPr>
        <w:t xml:space="preserve"> (t1+t2)</w:t>
      </w:r>
    </w:p>
    <w:p w:rsidR="00245D79" w:rsidRPr="00077C35" w:rsidRDefault="00245D79" w:rsidP="00245D79">
      <w:pPr>
        <w:ind w:left="1890"/>
        <w:rPr>
          <w:rFonts w:ascii="Arial" w:hAnsi="Arial" w:cs="Arial"/>
          <w:color w:val="000000" w:themeColor="text1"/>
        </w:rPr>
      </w:pPr>
      <w:r w:rsidRPr="00077C35">
        <w:rPr>
          <w:rFonts w:ascii="Arial" w:hAnsi="Arial" w:cs="Arial"/>
          <w:color w:val="000000" w:themeColor="text1"/>
        </w:rPr>
        <w:t>________________________________________</w:t>
      </w:r>
    </w:p>
    <w:p w:rsidR="00245D79" w:rsidRPr="00077C35" w:rsidRDefault="00245D79" w:rsidP="00245D79">
      <w:pPr>
        <w:ind w:left="1890"/>
        <w:rPr>
          <w:rFonts w:ascii="Arial" w:hAnsi="Arial" w:cs="Arial"/>
        </w:rPr>
      </w:pPr>
    </w:p>
    <w:p w:rsidR="00245D79" w:rsidRPr="00077C35" w:rsidRDefault="00245D79" w:rsidP="00245D79">
      <w:pPr>
        <w:ind w:left="1890"/>
        <w:rPr>
          <w:rFonts w:ascii="Arial" w:hAnsi="Arial" w:cs="Arial"/>
        </w:rPr>
      </w:pPr>
    </w:p>
    <w:p w:rsidR="00245D79" w:rsidRPr="00077C35" w:rsidRDefault="00245D79" w:rsidP="00245D79">
      <w:pPr>
        <w:ind w:left="1890"/>
        <w:rPr>
          <w:rFonts w:ascii="Arial" w:hAnsi="Arial" w:cs="Arial"/>
        </w:rPr>
      </w:pPr>
    </w:p>
    <w:p w:rsidR="00245D79" w:rsidRPr="00077C35" w:rsidRDefault="00245D79" w:rsidP="00245D79">
      <w:pPr>
        <w:ind w:left="1890"/>
        <w:rPr>
          <w:rFonts w:ascii="Arial" w:hAnsi="Arial" w:cs="Arial"/>
        </w:rPr>
      </w:pPr>
    </w:p>
    <w:p w:rsidR="00245D79" w:rsidRPr="00077C35" w:rsidRDefault="00245D79" w:rsidP="00245D79">
      <w:pPr>
        <w:ind w:left="1890"/>
        <w:rPr>
          <w:rFonts w:ascii="Arial" w:hAnsi="Arial" w:cs="Arial"/>
        </w:rPr>
      </w:pPr>
    </w:p>
    <w:p w:rsidR="00737948" w:rsidRDefault="00737948"/>
    <w:sectPr w:rsidR="00737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79"/>
    <w:rsid w:val="00245D79"/>
    <w:rsid w:val="00737948"/>
    <w:rsid w:val="00B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8172"/>
  <w15:chartTrackingRefBased/>
  <w15:docId w15:val="{8A50AA10-102E-4CE6-B9EB-23EEE14A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D7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45D79"/>
    <w:pPr>
      <w:keepNext/>
      <w:keepLines/>
      <w:spacing w:before="240" w:after="120"/>
      <w:ind w:left="432" w:hanging="432"/>
      <w:outlineLvl w:val="2"/>
    </w:pPr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245D79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Maia</dc:creator>
  <cp:keywords/>
  <dc:description/>
  <cp:lastModifiedBy>Alvaro Maia</cp:lastModifiedBy>
  <cp:revision>2</cp:revision>
  <dcterms:created xsi:type="dcterms:W3CDTF">2021-02-17T21:32:00Z</dcterms:created>
  <dcterms:modified xsi:type="dcterms:W3CDTF">2021-02-18T14:35:00Z</dcterms:modified>
</cp:coreProperties>
</file>